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16"/>
        </w:rPr>
      </w:pPr>
    </w:p>
    <w:p>
      <w:pPr>
        <w:spacing w:after="0"/>
        <w:rPr>
          <w:rFonts w:ascii="Times New Roman"/>
          <w:sz w:val="16"/>
        </w:rPr>
        <w:sectPr>
          <w:type w:val="continuous"/>
          <w:pgSz w:w="12240" w:h="15840"/>
          <w:pgMar w:top="280" w:bottom="280" w:left="600" w:right="520"/>
        </w:sectPr>
      </w:pPr>
    </w:p>
    <w:p>
      <w:pPr>
        <w:pStyle w:val="BodyText"/>
        <w:spacing w:before="5"/>
        <w:rPr>
          <w:rFonts w:ascii="Times New Roman"/>
          <w:sz w:val="21"/>
        </w:rPr>
      </w:pPr>
    </w:p>
    <w:p>
      <w:pPr>
        <w:pStyle w:val="BodyText"/>
        <w:spacing w:line="259" w:lineRule="auto"/>
        <w:ind w:left="2421" w:right="20"/>
        <w:rPr>
          <w:b w:val="0"/>
        </w:rPr>
      </w:pPr>
      <w:r>
        <w:rPr/>
        <w:drawing>
          <wp:anchor distT="0" distB="0" distL="0" distR="0" allowOverlap="1" layoutInCell="1" locked="0" behindDoc="0" simplePos="0" relativeHeight="251661312">
            <wp:simplePos x="0" y="0"/>
            <wp:positionH relativeFrom="page">
              <wp:posOffset>454164</wp:posOffset>
            </wp:positionH>
            <wp:positionV relativeFrom="paragraph">
              <wp:posOffset>-278227</wp:posOffset>
            </wp:positionV>
            <wp:extent cx="1316723" cy="8046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316723" cy="804659"/>
                    </a:xfrm>
                    <a:prstGeom prst="rect">
                      <a:avLst/>
                    </a:prstGeom>
                  </pic:spPr>
                </pic:pic>
              </a:graphicData>
            </a:graphic>
          </wp:anchor>
        </w:drawing>
      </w:r>
      <w:r>
        <w:rPr>
          <w:b w:val="0"/>
        </w:rPr>
        <w:t>137, 10555 48</w:t>
      </w:r>
      <w:r>
        <w:rPr>
          <w:b w:val="0"/>
          <w:position w:val="5"/>
          <w:sz w:val="12"/>
        </w:rPr>
        <w:t>th </w:t>
      </w:r>
      <w:r>
        <w:rPr>
          <w:b w:val="0"/>
        </w:rPr>
        <w:t>Street SE Calgary, AB T2C 2B7 </w:t>
      </w:r>
      <w:hyperlink r:id="rId6">
        <w:r>
          <w:rPr>
            <w:b w:val="0"/>
            <w:color w:val="0562C1"/>
            <w:u w:val="single" w:color="0562C1"/>
          </w:rPr>
          <w:t>www.carboncapitalcorp.com</w:t>
        </w:r>
      </w:hyperlink>
    </w:p>
    <w:p>
      <w:pPr>
        <w:pStyle w:val="Heading2"/>
        <w:spacing w:line="259" w:lineRule="auto" w:before="59"/>
        <w:ind w:right="147"/>
        <w:rPr>
          <w:b w:val="0"/>
        </w:rPr>
      </w:pPr>
      <w:r>
        <w:rPr/>
        <w:br w:type="column"/>
      </w:r>
      <w:r>
        <w:rPr>
          <w:b w:val="0"/>
        </w:rPr>
        <w:t>Dean Meppem – Business Development Manager </w:t>
      </w:r>
      <w:hyperlink r:id="rId7">
        <w:r>
          <w:rPr>
            <w:b w:val="0"/>
            <w:color w:val="0562C1"/>
            <w:u w:val="single" w:color="0562C1"/>
          </w:rPr>
          <w:t>dean@carboncapitalcorp.com</w:t>
        </w:r>
      </w:hyperlink>
    </w:p>
    <w:p>
      <w:pPr>
        <w:spacing w:before="1"/>
        <w:ind w:left="115" w:right="0" w:firstLine="0"/>
        <w:jc w:val="left"/>
        <w:rPr>
          <w:b w:val="0"/>
          <w:sz w:val="20"/>
        </w:rPr>
      </w:pPr>
      <w:r>
        <w:rPr>
          <w:b w:val="0"/>
          <w:sz w:val="20"/>
        </w:rPr>
        <w:t>Cell: 403.651.6120</w:t>
      </w:r>
    </w:p>
    <w:p>
      <w:pPr>
        <w:spacing w:before="16"/>
        <w:ind w:left="115" w:right="0" w:firstLine="0"/>
        <w:jc w:val="left"/>
        <w:rPr>
          <w:b w:val="0"/>
          <w:sz w:val="24"/>
        </w:rPr>
      </w:pPr>
      <w:r>
        <w:rPr>
          <w:b w:val="0"/>
          <w:sz w:val="24"/>
        </w:rPr>
        <w:t>TOLL FREE FAX: 1.855.827.5439</w:t>
      </w:r>
    </w:p>
    <w:p>
      <w:pPr>
        <w:spacing w:after="0"/>
        <w:jc w:val="left"/>
        <w:rPr>
          <w:sz w:val="24"/>
        </w:rPr>
        <w:sectPr>
          <w:type w:val="continuous"/>
          <w:pgSz w:w="12240" w:h="15840"/>
          <w:pgMar w:top="280" w:bottom="280" w:left="600" w:right="520"/>
          <w:cols w:num="2" w:equalWidth="0">
            <w:col w:w="4548" w:space="2314"/>
            <w:col w:w="4258"/>
          </w:cols>
        </w:sectPr>
      </w:pPr>
    </w:p>
    <w:p>
      <w:pPr>
        <w:pStyle w:val="BodyText"/>
        <w:rPr>
          <w:b w:val="0"/>
          <w:sz w:val="20"/>
        </w:rPr>
      </w:pPr>
    </w:p>
    <w:p>
      <w:pPr>
        <w:pStyle w:val="BodyText"/>
        <w:spacing w:before="1"/>
        <w:rPr>
          <w:b w:val="0"/>
          <w:sz w:val="27"/>
        </w:rPr>
      </w:pPr>
    </w:p>
    <w:p>
      <w:pPr>
        <w:spacing w:after="0"/>
        <w:rPr>
          <w:sz w:val="27"/>
        </w:rPr>
        <w:sectPr>
          <w:type w:val="continuous"/>
          <w:pgSz w:w="12240" w:h="15840"/>
          <w:pgMar w:top="280" w:bottom="280" w:left="600" w:right="520"/>
        </w:sectPr>
      </w:pPr>
    </w:p>
    <w:p>
      <w:pPr>
        <w:pStyle w:val="BodyText"/>
        <w:spacing w:before="6"/>
        <w:rPr>
          <w:b w:val="0"/>
          <w:sz w:val="31"/>
        </w:rPr>
      </w:pPr>
    </w:p>
    <w:p>
      <w:pPr>
        <w:pStyle w:val="Heading1"/>
      </w:pPr>
      <w:r>
        <w:rPr>
          <w:color w:val="FFFFFF"/>
          <w:shd w:fill="000000" w:color="auto" w:val="clear"/>
        </w:rPr>
        <w:t>BUSINESS INFORMATION</w:t>
      </w:r>
    </w:p>
    <w:p>
      <w:pPr>
        <w:spacing w:before="35"/>
        <w:ind w:left="165" w:right="0" w:firstLine="0"/>
        <w:jc w:val="left"/>
        <w:rPr>
          <w:rFonts w:ascii="Calibri"/>
          <w:b/>
          <w:i/>
          <w:sz w:val="32"/>
        </w:rPr>
      </w:pPr>
      <w:r>
        <w:rPr/>
        <w:br w:type="column"/>
      </w:r>
      <w:r>
        <w:rPr>
          <w:rFonts w:ascii="Calibri"/>
          <w:b/>
          <w:i/>
          <w:sz w:val="32"/>
        </w:rPr>
        <w:t>Credit Application</w:t>
      </w:r>
    </w:p>
    <w:p>
      <w:pPr>
        <w:spacing w:after="0"/>
        <w:jc w:val="left"/>
        <w:rPr>
          <w:rFonts w:ascii="Calibri"/>
          <w:sz w:val="32"/>
        </w:rPr>
        <w:sectPr>
          <w:type w:val="continuous"/>
          <w:pgSz w:w="12240" w:h="15840"/>
          <w:pgMar w:top="280" w:bottom="280" w:left="600" w:right="520"/>
          <w:cols w:num="2" w:equalWidth="0">
            <w:col w:w="2719" w:space="1467"/>
            <w:col w:w="6934"/>
          </w:cols>
        </w:sectPr>
      </w:pPr>
    </w:p>
    <w:tbl>
      <w:tblPr>
        <w:tblW w:w="0" w:type="auto"/>
        <w:jc w:val="left"/>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4"/>
        <w:gridCol w:w="785"/>
        <w:gridCol w:w="780"/>
        <w:gridCol w:w="850"/>
        <w:gridCol w:w="711"/>
        <w:gridCol w:w="1201"/>
        <w:gridCol w:w="635"/>
        <w:gridCol w:w="445"/>
        <w:gridCol w:w="911"/>
        <w:gridCol w:w="2274"/>
      </w:tblGrid>
      <w:tr>
        <w:trPr>
          <w:trHeight w:val="722" w:hRule="atLeast"/>
        </w:trPr>
        <w:tc>
          <w:tcPr>
            <w:tcW w:w="5370" w:type="dxa"/>
            <w:gridSpan w:val="5"/>
          </w:tcPr>
          <w:p>
            <w:pPr>
              <w:pStyle w:val="TableParagraph"/>
              <w:spacing w:line="240" w:lineRule="auto" w:before="1"/>
              <w:rPr>
                <w:b/>
                <w:sz w:val="18"/>
              </w:rPr>
            </w:pPr>
            <w:r>
              <w:rPr>
                <w:b/>
                <w:sz w:val="18"/>
              </w:rPr>
              <w:t>Full Legal Business Name</w:t>
            </w:r>
          </w:p>
        </w:tc>
        <w:tc>
          <w:tcPr>
            <w:tcW w:w="5466" w:type="dxa"/>
            <w:gridSpan w:val="5"/>
          </w:tcPr>
          <w:p>
            <w:pPr>
              <w:pStyle w:val="TableParagraph"/>
              <w:spacing w:line="240" w:lineRule="auto" w:before="1"/>
              <w:ind w:left="106"/>
              <w:rPr>
                <w:b/>
                <w:sz w:val="18"/>
              </w:rPr>
            </w:pPr>
            <w:r>
              <w:rPr>
                <w:b/>
                <w:sz w:val="18"/>
              </w:rPr>
              <w:t>Operating Name</w:t>
            </w:r>
          </w:p>
        </w:tc>
      </w:tr>
      <w:tr>
        <w:trPr>
          <w:trHeight w:val="688" w:hRule="atLeast"/>
        </w:trPr>
        <w:tc>
          <w:tcPr>
            <w:tcW w:w="3029" w:type="dxa"/>
            <w:gridSpan w:val="2"/>
          </w:tcPr>
          <w:p>
            <w:pPr>
              <w:pStyle w:val="TableParagraph"/>
              <w:rPr>
                <w:b/>
                <w:sz w:val="18"/>
              </w:rPr>
            </w:pPr>
            <w:r>
              <w:rPr>
                <w:b/>
                <w:sz w:val="18"/>
              </w:rPr>
              <w:t>GST Number</w:t>
            </w:r>
          </w:p>
        </w:tc>
        <w:tc>
          <w:tcPr>
            <w:tcW w:w="2341" w:type="dxa"/>
            <w:gridSpan w:val="3"/>
          </w:tcPr>
          <w:p>
            <w:pPr>
              <w:pStyle w:val="TableParagraph"/>
              <w:ind w:left="107"/>
              <w:rPr>
                <w:b/>
                <w:sz w:val="18"/>
              </w:rPr>
            </w:pPr>
            <w:r>
              <w:rPr>
                <w:b/>
                <w:sz w:val="18"/>
              </w:rPr>
              <w:t>Type of Business</w:t>
            </w:r>
          </w:p>
        </w:tc>
        <w:tc>
          <w:tcPr>
            <w:tcW w:w="2281" w:type="dxa"/>
            <w:gridSpan w:val="3"/>
          </w:tcPr>
          <w:p>
            <w:pPr>
              <w:pStyle w:val="TableParagraph"/>
              <w:ind w:left="106"/>
              <w:rPr>
                <w:b/>
                <w:sz w:val="18"/>
              </w:rPr>
            </w:pPr>
            <w:r>
              <w:rPr>
                <w:b/>
                <w:sz w:val="18"/>
              </w:rPr>
              <w:t>Year Established</w:t>
            </w:r>
          </w:p>
        </w:tc>
        <w:tc>
          <w:tcPr>
            <w:tcW w:w="3185" w:type="dxa"/>
            <w:gridSpan w:val="2"/>
          </w:tcPr>
          <w:p>
            <w:pPr>
              <w:pStyle w:val="TableParagraph"/>
              <w:ind w:left="100"/>
              <w:rPr>
                <w:b/>
                <w:sz w:val="18"/>
              </w:rPr>
            </w:pPr>
            <w:r>
              <w:rPr>
                <w:b/>
                <w:sz w:val="18"/>
              </w:rPr>
              <w:t>Approximate Yearly Business Revenue</w:t>
            </w:r>
          </w:p>
        </w:tc>
      </w:tr>
      <w:tr>
        <w:trPr>
          <w:trHeight w:val="669" w:hRule="atLeast"/>
        </w:trPr>
        <w:tc>
          <w:tcPr>
            <w:tcW w:w="5370" w:type="dxa"/>
            <w:gridSpan w:val="5"/>
          </w:tcPr>
          <w:p>
            <w:pPr>
              <w:pStyle w:val="TableParagraph"/>
              <w:rPr>
                <w:b/>
                <w:sz w:val="18"/>
              </w:rPr>
            </w:pPr>
            <w:r>
              <w:rPr>
                <w:b/>
                <w:sz w:val="18"/>
              </w:rPr>
              <w:t>Business Address</w:t>
            </w:r>
          </w:p>
        </w:tc>
        <w:tc>
          <w:tcPr>
            <w:tcW w:w="2281" w:type="dxa"/>
            <w:gridSpan w:val="3"/>
          </w:tcPr>
          <w:p>
            <w:pPr>
              <w:pStyle w:val="TableParagraph"/>
              <w:ind w:left="106"/>
              <w:rPr>
                <w:b/>
                <w:sz w:val="18"/>
              </w:rPr>
            </w:pPr>
            <w:r>
              <w:rPr>
                <w:b/>
                <w:sz w:val="18"/>
              </w:rPr>
              <w:t>City</w:t>
            </w:r>
          </w:p>
        </w:tc>
        <w:tc>
          <w:tcPr>
            <w:tcW w:w="911" w:type="dxa"/>
          </w:tcPr>
          <w:p>
            <w:pPr>
              <w:pStyle w:val="TableParagraph"/>
              <w:ind w:left="100"/>
              <w:rPr>
                <w:b/>
                <w:sz w:val="18"/>
              </w:rPr>
            </w:pPr>
            <w:r>
              <w:rPr>
                <w:b/>
                <w:sz w:val="18"/>
              </w:rPr>
              <w:t>Province</w:t>
            </w:r>
          </w:p>
        </w:tc>
        <w:tc>
          <w:tcPr>
            <w:tcW w:w="2274" w:type="dxa"/>
          </w:tcPr>
          <w:p>
            <w:pPr>
              <w:pStyle w:val="TableParagraph"/>
              <w:ind w:left="99"/>
              <w:rPr>
                <w:b/>
                <w:sz w:val="18"/>
              </w:rPr>
            </w:pPr>
            <w:r>
              <w:rPr>
                <w:b/>
                <w:sz w:val="18"/>
              </w:rPr>
              <w:t>Postal Code</w:t>
            </w:r>
          </w:p>
        </w:tc>
      </w:tr>
      <w:tr>
        <w:trPr>
          <w:trHeight w:val="690" w:hRule="atLeast"/>
        </w:trPr>
        <w:tc>
          <w:tcPr>
            <w:tcW w:w="2244" w:type="dxa"/>
          </w:tcPr>
          <w:p>
            <w:pPr>
              <w:pStyle w:val="TableParagraph"/>
              <w:rPr>
                <w:b/>
                <w:sz w:val="18"/>
              </w:rPr>
            </w:pPr>
            <w:r>
              <w:rPr>
                <w:b/>
                <w:sz w:val="18"/>
              </w:rPr>
              <w:t>Phone Number</w:t>
            </w:r>
          </w:p>
        </w:tc>
        <w:tc>
          <w:tcPr>
            <w:tcW w:w="2415" w:type="dxa"/>
            <w:gridSpan w:val="3"/>
          </w:tcPr>
          <w:p>
            <w:pPr>
              <w:pStyle w:val="TableParagraph"/>
              <w:rPr>
                <w:b/>
                <w:sz w:val="18"/>
              </w:rPr>
            </w:pPr>
            <w:r>
              <w:rPr>
                <w:b/>
                <w:sz w:val="18"/>
              </w:rPr>
              <w:t>Mobile Number</w:t>
            </w:r>
          </w:p>
        </w:tc>
        <w:tc>
          <w:tcPr>
            <w:tcW w:w="2547" w:type="dxa"/>
            <w:gridSpan w:val="3"/>
          </w:tcPr>
          <w:p>
            <w:pPr>
              <w:pStyle w:val="TableParagraph"/>
              <w:ind w:left="107"/>
              <w:rPr>
                <w:b/>
                <w:sz w:val="18"/>
              </w:rPr>
            </w:pPr>
            <w:r>
              <w:rPr>
                <w:b/>
                <w:sz w:val="18"/>
              </w:rPr>
              <w:t>Fax Number</w:t>
            </w:r>
          </w:p>
        </w:tc>
        <w:tc>
          <w:tcPr>
            <w:tcW w:w="3630" w:type="dxa"/>
            <w:gridSpan w:val="3"/>
          </w:tcPr>
          <w:p>
            <w:pPr>
              <w:pStyle w:val="TableParagraph"/>
              <w:ind w:left="103"/>
              <w:rPr>
                <w:b/>
                <w:sz w:val="18"/>
              </w:rPr>
            </w:pPr>
            <w:r>
              <w:rPr>
                <w:b/>
                <w:sz w:val="18"/>
              </w:rPr>
              <w:t>Email Address</w:t>
            </w:r>
          </w:p>
        </w:tc>
      </w:tr>
      <w:tr>
        <w:trPr>
          <w:trHeight w:val="657" w:hRule="atLeast"/>
        </w:trPr>
        <w:tc>
          <w:tcPr>
            <w:tcW w:w="3809" w:type="dxa"/>
            <w:gridSpan w:val="3"/>
          </w:tcPr>
          <w:p>
            <w:pPr>
              <w:pStyle w:val="TableParagraph"/>
              <w:rPr>
                <w:b/>
                <w:sz w:val="18"/>
              </w:rPr>
            </w:pPr>
            <w:r>
              <w:rPr>
                <w:b/>
                <w:sz w:val="18"/>
              </w:rPr>
              <w:t>Insurance Company Name</w:t>
            </w:r>
          </w:p>
        </w:tc>
        <w:tc>
          <w:tcPr>
            <w:tcW w:w="2762" w:type="dxa"/>
            <w:gridSpan w:val="3"/>
          </w:tcPr>
          <w:p>
            <w:pPr>
              <w:pStyle w:val="TableParagraph"/>
              <w:ind w:left="107"/>
              <w:rPr>
                <w:b/>
                <w:sz w:val="18"/>
              </w:rPr>
            </w:pPr>
            <w:r>
              <w:rPr>
                <w:b/>
                <w:sz w:val="18"/>
              </w:rPr>
              <w:t>Contact Person/Broker/Agent</w:t>
            </w:r>
          </w:p>
        </w:tc>
        <w:tc>
          <w:tcPr>
            <w:tcW w:w="4265" w:type="dxa"/>
            <w:gridSpan w:val="4"/>
          </w:tcPr>
          <w:p>
            <w:pPr>
              <w:pStyle w:val="TableParagraph"/>
              <w:rPr>
                <w:b/>
                <w:sz w:val="18"/>
              </w:rPr>
            </w:pPr>
            <w:r>
              <w:rPr>
                <w:b/>
                <w:sz w:val="18"/>
              </w:rPr>
              <w:t>Phone Number or Email Address of Agent</w:t>
            </w:r>
          </w:p>
        </w:tc>
      </w:tr>
    </w:tbl>
    <w:p>
      <w:pPr>
        <w:pStyle w:val="BodyText"/>
        <w:spacing w:before="4"/>
        <w:rPr>
          <w:rFonts w:ascii="Calibri"/>
          <w:b/>
          <w:i/>
          <w:sz w:val="7"/>
        </w:rPr>
      </w:pPr>
    </w:p>
    <w:p>
      <w:pPr>
        <w:pStyle w:val="Heading1"/>
        <w:spacing w:before="52" w:after="15"/>
      </w:pPr>
      <w:r>
        <w:rPr>
          <w:color w:val="FFFFFF"/>
          <w:shd w:fill="000000" w:color="auto" w:val="clear"/>
        </w:rPr>
        <w:t>SHAREHOLDER INFORMATION</w:t>
      </w: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8"/>
        <w:gridCol w:w="2407"/>
        <w:gridCol w:w="1274"/>
        <w:gridCol w:w="993"/>
        <w:gridCol w:w="1197"/>
      </w:tblGrid>
      <w:tr>
        <w:trPr>
          <w:trHeight w:val="673" w:hRule="atLeast"/>
        </w:trPr>
        <w:tc>
          <w:tcPr>
            <w:tcW w:w="4958" w:type="dxa"/>
          </w:tcPr>
          <w:p>
            <w:pPr>
              <w:pStyle w:val="TableParagraph"/>
              <w:ind w:left="107"/>
              <w:rPr>
                <w:b/>
                <w:sz w:val="18"/>
              </w:rPr>
            </w:pPr>
            <w:r>
              <w:rPr>
                <w:b/>
                <w:sz w:val="18"/>
              </w:rPr>
              <w:t>Shareholder #1 – First and Last Name</w:t>
            </w:r>
          </w:p>
        </w:tc>
        <w:tc>
          <w:tcPr>
            <w:tcW w:w="2407" w:type="dxa"/>
          </w:tcPr>
          <w:p>
            <w:pPr>
              <w:pStyle w:val="TableParagraph"/>
              <w:rPr>
                <w:b/>
                <w:sz w:val="18"/>
              </w:rPr>
            </w:pPr>
            <w:r>
              <w:rPr>
                <w:b/>
                <w:sz w:val="18"/>
              </w:rPr>
              <w:t>Date of Birth (Mon/Day/Yr)</w:t>
            </w:r>
          </w:p>
        </w:tc>
        <w:tc>
          <w:tcPr>
            <w:tcW w:w="2267" w:type="dxa"/>
            <w:gridSpan w:val="2"/>
          </w:tcPr>
          <w:p>
            <w:pPr>
              <w:pStyle w:val="TableParagraph"/>
              <w:ind w:left="108"/>
              <w:rPr>
                <w:b/>
                <w:sz w:val="18"/>
              </w:rPr>
            </w:pPr>
            <w:r>
              <w:rPr>
                <w:b/>
                <w:sz w:val="18"/>
              </w:rPr>
              <w:t>SIN #</w:t>
            </w:r>
          </w:p>
        </w:tc>
        <w:tc>
          <w:tcPr>
            <w:tcW w:w="1197" w:type="dxa"/>
          </w:tcPr>
          <w:p>
            <w:pPr>
              <w:pStyle w:val="TableParagraph"/>
              <w:ind w:left="109"/>
              <w:rPr>
                <w:b/>
                <w:sz w:val="18"/>
              </w:rPr>
            </w:pPr>
            <w:r>
              <w:rPr>
                <w:b/>
                <w:sz w:val="18"/>
              </w:rPr>
              <w:t>Own/Rent?</w:t>
            </w:r>
          </w:p>
        </w:tc>
      </w:tr>
      <w:tr>
        <w:trPr>
          <w:trHeight w:val="676" w:hRule="atLeast"/>
        </w:trPr>
        <w:tc>
          <w:tcPr>
            <w:tcW w:w="4958" w:type="dxa"/>
          </w:tcPr>
          <w:p>
            <w:pPr>
              <w:pStyle w:val="TableParagraph"/>
              <w:ind w:left="107"/>
              <w:rPr>
                <w:b/>
                <w:sz w:val="18"/>
              </w:rPr>
            </w:pPr>
            <w:r>
              <w:rPr>
                <w:b/>
                <w:sz w:val="18"/>
              </w:rPr>
              <w:t>Home Address</w:t>
            </w:r>
          </w:p>
        </w:tc>
        <w:tc>
          <w:tcPr>
            <w:tcW w:w="2407" w:type="dxa"/>
          </w:tcPr>
          <w:p>
            <w:pPr>
              <w:pStyle w:val="TableParagraph"/>
              <w:rPr>
                <w:b/>
                <w:sz w:val="18"/>
              </w:rPr>
            </w:pPr>
            <w:r>
              <w:rPr>
                <w:b/>
                <w:sz w:val="18"/>
              </w:rPr>
              <w:t>City</w:t>
            </w:r>
          </w:p>
        </w:tc>
        <w:tc>
          <w:tcPr>
            <w:tcW w:w="1274" w:type="dxa"/>
          </w:tcPr>
          <w:p>
            <w:pPr>
              <w:pStyle w:val="TableParagraph"/>
              <w:ind w:left="108"/>
              <w:rPr>
                <w:b/>
                <w:sz w:val="18"/>
              </w:rPr>
            </w:pPr>
            <w:r>
              <w:rPr>
                <w:b/>
                <w:sz w:val="18"/>
              </w:rPr>
              <w:t>Province</w:t>
            </w:r>
          </w:p>
        </w:tc>
        <w:tc>
          <w:tcPr>
            <w:tcW w:w="2190" w:type="dxa"/>
            <w:gridSpan w:val="2"/>
          </w:tcPr>
          <w:p>
            <w:pPr>
              <w:pStyle w:val="TableParagraph"/>
              <w:ind w:left="108"/>
              <w:rPr>
                <w:b/>
                <w:sz w:val="18"/>
              </w:rPr>
            </w:pPr>
            <w:r>
              <w:rPr>
                <w:b/>
                <w:sz w:val="18"/>
              </w:rPr>
              <w:t>Postal Code</w:t>
            </w:r>
          </w:p>
        </w:tc>
      </w:tr>
      <w:tr>
        <w:trPr>
          <w:trHeight w:val="673" w:hRule="atLeast"/>
        </w:trPr>
        <w:tc>
          <w:tcPr>
            <w:tcW w:w="4958" w:type="dxa"/>
          </w:tcPr>
          <w:p>
            <w:pPr>
              <w:pStyle w:val="TableParagraph"/>
              <w:ind w:left="107"/>
              <w:rPr>
                <w:b/>
                <w:sz w:val="18"/>
              </w:rPr>
            </w:pPr>
            <w:r>
              <w:rPr>
                <w:b/>
                <w:sz w:val="18"/>
              </w:rPr>
              <w:t>Shareholder #2 – First and Last Name</w:t>
            </w:r>
          </w:p>
        </w:tc>
        <w:tc>
          <w:tcPr>
            <w:tcW w:w="2407" w:type="dxa"/>
          </w:tcPr>
          <w:p>
            <w:pPr>
              <w:pStyle w:val="TableParagraph"/>
              <w:rPr>
                <w:b/>
                <w:sz w:val="18"/>
              </w:rPr>
            </w:pPr>
            <w:r>
              <w:rPr>
                <w:b/>
                <w:sz w:val="18"/>
              </w:rPr>
              <w:t>Date of Birth</w:t>
            </w:r>
          </w:p>
        </w:tc>
        <w:tc>
          <w:tcPr>
            <w:tcW w:w="2267" w:type="dxa"/>
            <w:gridSpan w:val="2"/>
          </w:tcPr>
          <w:p>
            <w:pPr>
              <w:pStyle w:val="TableParagraph"/>
              <w:ind w:left="108"/>
              <w:rPr>
                <w:b/>
                <w:sz w:val="18"/>
              </w:rPr>
            </w:pPr>
            <w:r>
              <w:rPr>
                <w:b/>
                <w:sz w:val="18"/>
              </w:rPr>
              <w:t>SIN #</w:t>
            </w:r>
          </w:p>
        </w:tc>
        <w:tc>
          <w:tcPr>
            <w:tcW w:w="1197" w:type="dxa"/>
          </w:tcPr>
          <w:p>
            <w:pPr>
              <w:pStyle w:val="TableParagraph"/>
              <w:ind w:left="109"/>
              <w:rPr>
                <w:b/>
                <w:sz w:val="18"/>
              </w:rPr>
            </w:pPr>
            <w:r>
              <w:rPr>
                <w:b/>
                <w:sz w:val="18"/>
              </w:rPr>
              <w:t>Own/Rent?</w:t>
            </w:r>
          </w:p>
        </w:tc>
      </w:tr>
      <w:tr>
        <w:trPr>
          <w:trHeight w:val="676" w:hRule="atLeast"/>
        </w:trPr>
        <w:tc>
          <w:tcPr>
            <w:tcW w:w="4958" w:type="dxa"/>
          </w:tcPr>
          <w:p>
            <w:pPr>
              <w:pStyle w:val="TableParagraph"/>
              <w:ind w:left="107"/>
              <w:rPr>
                <w:b/>
                <w:sz w:val="18"/>
              </w:rPr>
            </w:pPr>
            <w:r>
              <w:rPr>
                <w:b/>
                <w:sz w:val="18"/>
              </w:rPr>
              <w:t>Home Address</w:t>
            </w:r>
          </w:p>
        </w:tc>
        <w:tc>
          <w:tcPr>
            <w:tcW w:w="2407" w:type="dxa"/>
          </w:tcPr>
          <w:p>
            <w:pPr>
              <w:pStyle w:val="TableParagraph"/>
              <w:rPr>
                <w:b/>
                <w:sz w:val="18"/>
              </w:rPr>
            </w:pPr>
            <w:r>
              <w:rPr>
                <w:b/>
                <w:sz w:val="18"/>
              </w:rPr>
              <w:t>City</w:t>
            </w:r>
          </w:p>
        </w:tc>
        <w:tc>
          <w:tcPr>
            <w:tcW w:w="1274" w:type="dxa"/>
          </w:tcPr>
          <w:p>
            <w:pPr>
              <w:pStyle w:val="TableParagraph"/>
              <w:ind w:left="108"/>
              <w:rPr>
                <w:b/>
                <w:sz w:val="18"/>
              </w:rPr>
            </w:pPr>
            <w:r>
              <w:rPr>
                <w:b/>
                <w:sz w:val="18"/>
              </w:rPr>
              <w:t>Province</w:t>
            </w:r>
          </w:p>
        </w:tc>
        <w:tc>
          <w:tcPr>
            <w:tcW w:w="2190" w:type="dxa"/>
            <w:gridSpan w:val="2"/>
          </w:tcPr>
          <w:p>
            <w:pPr>
              <w:pStyle w:val="TableParagraph"/>
              <w:ind w:left="108"/>
              <w:rPr>
                <w:b/>
                <w:sz w:val="18"/>
              </w:rPr>
            </w:pPr>
            <w:r>
              <w:rPr>
                <w:b/>
                <w:sz w:val="18"/>
              </w:rPr>
              <w:t>Postal Code</w:t>
            </w:r>
          </w:p>
        </w:tc>
      </w:tr>
    </w:tbl>
    <w:p>
      <w:pPr>
        <w:spacing w:before="194" w:after="22"/>
        <w:ind w:left="165" w:right="0" w:firstLine="0"/>
        <w:jc w:val="left"/>
        <w:rPr>
          <w:rFonts w:ascii="Calibri"/>
          <w:b/>
          <w:sz w:val="24"/>
        </w:rPr>
      </w:pPr>
      <w:r>
        <w:rPr>
          <w:rFonts w:ascii="Calibri"/>
          <w:b/>
          <w:color w:val="FFFFFF"/>
          <w:sz w:val="24"/>
          <w:shd w:fill="000000" w:color="auto" w:val="clear"/>
        </w:rPr>
        <w:t>EQUIPMENT INFORMATION</w:t>
      </w: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4"/>
        <w:gridCol w:w="1768"/>
        <w:gridCol w:w="2985"/>
        <w:gridCol w:w="1949"/>
        <w:gridCol w:w="2551"/>
      </w:tblGrid>
      <w:tr>
        <w:trPr>
          <w:trHeight w:val="700" w:hRule="atLeast"/>
        </w:trPr>
        <w:tc>
          <w:tcPr>
            <w:tcW w:w="8216" w:type="dxa"/>
            <w:gridSpan w:val="4"/>
          </w:tcPr>
          <w:p>
            <w:pPr>
              <w:pStyle w:val="TableParagraph"/>
              <w:spacing w:line="240" w:lineRule="auto" w:before="1"/>
              <w:ind w:left="93"/>
              <w:rPr>
                <w:b/>
                <w:sz w:val="18"/>
              </w:rPr>
            </w:pPr>
            <w:r>
              <w:rPr>
                <w:b/>
                <w:sz w:val="18"/>
              </w:rPr>
              <w:t>Description</w:t>
            </w:r>
          </w:p>
        </w:tc>
        <w:tc>
          <w:tcPr>
            <w:tcW w:w="2551" w:type="dxa"/>
          </w:tcPr>
          <w:p>
            <w:pPr>
              <w:pStyle w:val="TableParagraph"/>
              <w:spacing w:line="240" w:lineRule="auto" w:before="1"/>
              <w:ind w:left="109"/>
              <w:rPr>
                <w:b/>
                <w:sz w:val="18"/>
              </w:rPr>
            </w:pPr>
            <w:r>
              <w:rPr>
                <w:b/>
                <w:sz w:val="18"/>
              </w:rPr>
              <w:t>Selling Price</w:t>
            </w:r>
          </w:p>
        </w:tc>
      </w:tr>
      <w:tr>
        <w:trPr>
          <w:trHeight w:val="707" w:hRule="atLeast"/>
        </w:trPr>
        <w:tc>
          <w:tcPr>
            <w:tcW w:w="1514" w:type="dxa"/>
          </w:tcPr>
          <w:p>
            <w:pPr>
              <w:pStyle w:val="TableParagraph"/>
              <w:ind w:left="93"/>
              <w:rPr>
                <w:b/>
                <w:sz w:val="18"/>
              </w:rPr>
            </w:pPr>
            <w:r>
              <w:rPr>
                <w:b/>
                <w:sz w:val="18"/>
              </w:rPr>
              <w:t>Year</w:t>
            </w:r>
          </w:p>
        </w:tc>
        <w:tc>
          <w:tcPr>
            <w:tcW w:w="1768" w:type="dxa"/>
          </w:tcPr>
          <w:p>
            <w:pPr>
              <w:pStyle w:val="TableParagraph"/>
              <w:ind w:left="93"/>
              <w:rPr>
                <w:b/>
                <w:sz w:val="18"/>
              </w:rPr>
            </w:pPr>
            <w:r>
              <w:rPr>
                <w:b/>
                <w:sz w:val="18"/>
              </w:rPr>
              <w:t>Hours / Mileage</w:t>
            </w:r>
          </w:p>
        </w:tc>
        <w:tc>
          <w:tcPr>
            <w:tcW w:w="2985" w:type="dxa"/>
          </w:tcPr>
          <w:p>
            <w:pPr>
              <w:pStyle w:val="TableParagraph"/>
              <w:ind w:left="94"/>
              <w:rPr>
                <w:b/>
                <w:sz w:val="18"/>
              </w:rPr>
            </w:pPr>
            <w:r>
              <w:rPr>
                <w:b/>
                <w:sz w:val="18"/>
              </w:rPr>
              <w:t>Serial / VIN Number</w:t>
            </w:r>
          </w:p>
        </w:tc>
        <w:tc>
          <w:tcPr>
            <w:tcW w:w="1949" w:type="dxa"/>
          </w:tcPr>
          <w:p>
            <w:pPr>
              <w:pStyle w:val="TableParagraph"/>
              <w:ind w:left="92"/>
              <w:rPr>
                <w:b/>
                <w:sz w:val="18"/>
              </w:rPr>
            </w:pPr>
            <w:r>
              <w:rPr>
                <w:b/>
                <w:sz w:val="18"/>
              </w:rPr>
              <w:t>Term Requested</w:t>
            </w:r>
          </w:p>
        </w:tc>
        <w:tc>
          <w:tcPr>
            <w:tcW w:w="2551" w:type="dxa"/>
          </w:tcPr>
          <w:p>
            <w:pPr>
              <w:pStyle w:val="TableParagraph"/>
              <w:ind w:left="94"/>
              <w:rPr>
                <w:b/>
                <w:sz w:val="18"/>
              </w:rPr>
            </w:pPr>
            <w:r>
              <w:rPr>
                <w:b/>
                <w:sz w:val="18"/>
              </w:rPr>
              <w:t>Down Payment</w:t>
            </w:r>
          </w:p>
        </w:tc>
      </w:tr>
    </w:tbl>
    <w:p>
      <w:pPr>
        <w:pStyle w:val="BodyText"/>
        <w:spacing w:before="12"/>
        <w:rPr>
          <w:rFonts w:ascii="Calibri"/>
          <w:b/>
          <w:sz w:val="17"/>
        </w:rPr>
      </w:pPr>
    </w:p>
    <w:p>
      <w:pPr>
        <w:pStyle w:val="BodyText"/>
        <w:ind w:left="165" w:right="225"/>
        <w:rPr>
          <w:b w:val="0"/>
        </w:rPr>
      </w:pPr>
      <w:r>
        <w:rPr/>
        <w:pict>
          <v:group style="position:absolute;margin-left:38.279999pt;margin-top:116.339333pt;width:536.3pt;height:41.4pt;mso-position-horizontal-relative:page;mso-position-vertical-relative:paragraph;z-index:-251656192;mso-wrap-distance-left:0;mso-wrap-distance-right:0" coordorigin="766,2327" coordsize="10726,828">
            <v:shapetype id="_x0000_t202" o:spt="202" coordsize="21600,21600" path="m,l,21600r21600,l21600,xe">
              <v:stroke joinstyle="miter"/>
              <v:path gradientshapeok="t" o:connecttype="rect"/>
            </v:shapetype>
            <v:shape style="position:absolute;left:6124;top:2331;width:5362;height:819" type="#_x0000_t202" filled="false" stroked="true" strokeweight=".48pt" strokecolor="#000000">
              <v:textbox inset="0,0,0,0">
                <w:txbxContent>
                  <w:p>
                    <w:pPr>
                      <w:spacing w:before="1"/>
                      <w:ind w:left="43" w:right="0" w:firstLine="0"/>
                      <w:jc w:val="left"/>
                      <w:rPr>
                        <w:rFonts w:ascii="Calibri"/>
                        <w:b/>
                        <w:sz w:val="20"/>
                      </w:rPr>
                    </w:pPr>
                    <w:r>
                      <w:rPr>
                        <w:rFonts w:ascii="Calibri"/>
                        <w:b/>
                        <w:sz w:val="20"/>
                      </w:rPr>
                      <w:t>Shareholder # 2 - Signature</w:t>
                    </w:r>
                  </w:p>
                </w:txbxContent>
              </v:textbox>
              <v:stroke dashstyle="solid"/>
              <w10:wrap type="none"/>
            </v:shape>
            <v:shape style="position:absolute;left:770;top:2331;width:5355;height:819" type="#_x0000_t202" filled="false" stroked="true" strokeweight=".48pt" strokecolor="#000000">
              <v:textbox inset="0,0,0,0">
                <w:txbxContent>
                  <w:p>
                    <w:pPr>
                      <w:spacing w:before="1"/>
                      <w:ind w:left="43" w:right="0" w:firstLine="0"/>
                      <w:jc w:val="left"/>
                      <w:rPr>
                        <w:rFonts w:ascii="Calibri"/>
                        <w:b/>
                        <w:sz w:val="20"/>
                      </w:rPr>
                    </w:pPr>
                    <w:r>
                      <w:rPr>
                        <w:rFonts w:ascii="Calibri"/>
                        <w:b/>
                        <w:sz w:val="20"/>
                      </w:rPr>
                      <w:t>Shareholder # 1 - Signature</w:t>
                    </w:r>
                  </w:p>
                </w:txbxContent>
              </v:textbox>
              <v:stroke dashstyle="solid"/>
              <w10:wrap type="none"/>
            </v:shape>
            <w10:wrap type="topAndBottom"/>
          </v:group>
        </w:pict>
      </w:r>
      <w:r>
        <w:rPr>
          <w:b w:val="0"/>
        </w:rPr>
        <w:t>The undersigned agrees that Carbon Capital Corporation may collect, use and disclose certain personal and business information (“Information”) from you and about you. Information may be collected from and disclosed to our agents, affiliates, third party service providers, credit bureaus, credit reporting agencies, other credit grantors, any person you have or propose to have financial relations with as well as third parties who wish to become involved in the syndication of a loan, lease or other investment in which your Information is relevant, or who are involved in risk assessment, risk management, or due diligence in the context of a financial transaction or proposed financial transaction. You also authorize any person whom we contact in this regard to provide such Information to us. We may collect, use and disclose your Social Insurance Number or other personal identifiers to verify and report credit information to credit bureaus or credit reporting agencies as well as to confirm your identity. We may obtain credit reports from Equifax Canada Inc., Box 190 Station Jean Talon, Montreal, Quebec H1S 2Z2, with telephone 1-800-465-7166 and other similar credit reporting agencies. If you would like to review your own personal information, correct or revise information, have questions, concerns or comments regarding its application please fax 1.855.827.5439 or mail to #137, 10555 48</w:t>
      </w:r>
      <w:r>
        <w:rPr>
          <w:b w:val="0"/>
          <w:position w:val="5"/>
          <w:sz w:val="12"/>
        </w:rPr>
        <w:t>th </w:t>
      </w:r>
      <w:r>
        <w:rPr>
          <w:b w:val="0"/>
        </w:rPr>
        <w:t>Street SE, Calgary, AB T2C 2B7</w:t>
      </w:r>
    </w:p>
    <w:sectPr>
      <w:type w:val="continuous"/>
      <w:pgSz w:w="12240" w:h="15840"/>
      <w:pgMar w:top="280" w:bottom="280" w:left="60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rPr>
  </w:style>
  <w:style w:styleId="BodyText" w:type="paragraph">
    <w:name w:val="Body Text"/>
    <w:basedOn w:val="Normal"/>
    <w:uiPriority w:val="1"/>
    <w:qFormat/>
    <w:pPr/>
    <w:rPr>
      <w:rFonts w:ascii="Calibri Light" w:hAnsi="Calibri Light" w:eastAsia="Calibri Light" w:cs="Calibri Light"/>
      <w:sz w:val="18"/>
      <w:szCs w:val="18"/>
    </w:rPr>
  </w:style>
  <w:style w:styleId="Heading1" w:type="paragraph">
    <w:name w:val="Heading 1"/>
    <w:basedOn w:val="Normal"/>
    <w:uiPriority w:val="1"/>
    <w:qFormat/>
    <w:pPr>
      <w:ind w:left="165"/>
      <w:outlineLvl w:val="1"/>
    </w:pPr>
    <w:rPr>
      <w:rFonts w:ascii="Calibri" w:hAnsi="Calibri" w:eastAsia="Calibri" w:cs="Calibri"/>
      <w:b/>
      <w:bCs/>
      <w:sz w:val="24"/>
      <w:szCs w:val="24"/>
    </w:rPr>
  </w:style>
  <w:style w:styleId="Heading2" w:type="paragraph">
    <w:name w:val="Heading 2"/>
    <w:basedOn w:val="Normal"/>
    <w:uiPriority w:val="1"/>
    <w:qFormat/>
    <w:pPr>
      <w:spacing w:before="1"/>
      <w:ind w:left="115"/>
      <w:outlineLvl w:val="2"/>
    </w:pPr>
    <w:rPr>
      <w:rFonts w:ascii="Calibri Light" w:hAnsi="Calibri Light" w:eastAsia="Calibri Light" w:cs="Calibri Light"/>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spacing w:line="219" w:lineRule="exact"/>
      <w:ind w:left="105"/>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carboncapitalcorp.com/" TargetMode="External"/><Relationship Id="rId7" Type="http://schemas.openxmlformats.org/officeDocument/2006/relationships/hyperlink" Target="mailto:dean@carboncapital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dc:title>Microsoft Word - Credit Application.docx</dc:title>
  <dcterms:created xsi:type="dcterms:W3CDTF">2021-03-18T15:24:11Z</dcterms:created>
  <dcterms:modified xsi:type="dcterms:W3CDTF">2021-03-18T15:24:11Z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Power PDF Create</vt:lpwstr>
  </property>
  <property fmtid="{D5CDD505-2E9C-101B-9397-08002B2CF9AE}" pid="4" name="LastSaved">
    <vt:filetime>2021-03-18T00:00:00Z</vt:filetime>
  </property>
</Properties>
</file>